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4E" w:rsidRPr="0006404E" w:rsidRDefault="0006404E" w:rsidP="0006404E">
      <w:pPr>
        <w:rPr>
          <w:rFonts w:ascii="Times New Roman" w:hAnsi="Times New Roman" w:cs="Times New Roman"/>
          <w:sz w:val="24"/>
          <w:szCs w:val="24"/>
        </w:rPr>
      </w:pPr>
      <w:r w:rsidRPr="0006404E">
        <w:rPr>
          <w:rFonts w:ascii="Times New Roman" w:hAnsi="Times New Roman" w:cs="Times New Roman"/>
          <w:sz w:val="24"/>
          <w:szCs w:val="24"/>
        </w:rPr>
        <w:t xml:space="preserve">03.03. 2023- </w:t>
      </w:r>
      <w:proofErr w:type="spellStart"/>
      <w:r w:rsidRPr="0006404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06404E">
        <w:rPr>
          <w:rFonts w:ascii="Times New Roman" w:hAnsi="Times New Roman" w:cs="Times New Roman"/>
          <w:sz w:val="24"/>
          <w:szCs w:val="24"/>
        </w:rPr>
        <w:t>.                                  № 3                                     03.03.2023</w:t>
      </w:r>
      <w:r w:rsidRPr="0006404E">
        <w:rPr>
          <w:rFonts w:ascii="Times New Roman" w:hAnsi="Times New Roman" w:cs="Times New Roman"/>
          <w:sz w:val="24"/>
          <w:szCs w:val="24"/>
        </w:rPr>
        <w:tab/>
        <w:t xml:space="preserve"> г.</w:t>
      </w:r>
    </w:p>
    <w:p w:rsidR="0006404E" w:rsidRPr="0006404E" w:rsidRDefault="0006404E" w:rsidP="000640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404E" w:rsidRPr="0006404E" w:rsidRDefault="0006404E" w:rsidP="000640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04E">
        <w:rPr>
          <w:rFonts w:ascii="Times New Roman" w:hAnsi="Times New Roman" w:cs="Times New Roman"/>
          <w:b/>
          <w:bCs/>
          <w:sz w:val="24"/>
          <w:szCs w:val="24"/>
        </w:rPr>
        <w:t>О присвоении адреса объектам адресации</w:t>
      </w:r>
    </w:p>
    <w:p w:rsidR="0006404E" w:rsidRPr="0006404E" w:rsidRDefault="0006404E" w:rsidP="000640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04E" w:rsidRPr="0006404E" w:rsidRDefault="0006404E" w:rsidP="0006404E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6404E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Российской Федерации от 19.11.2014 №1221,Приказом Минфина России  от 05.11.2015</w:t>
      </w:r>
      <w:proofErr w:type="gramEnd"/>
      <w:r w:rsidRPr="0006404E">
        <w:rPr>
          <w:rFonts w:ascii="Times New Roman" w:hAnsi="Times New Roman" w:cs="Times New Roman"/>
          <w:sz w:val="24"/>
          <w:szCs w:val="24"/>
        </w:rPr>
        <w:t xml:space="preserve"> г. №171н «Об утверждении Перечня  элементов объектов </w:t>
      </w:r>
      <w:proofErr w:type="spellStart"/>
      <w:r w:rsidRPr="0006404E">
        <w:rPr>
          <w:rFonts w:ascii="Times New Roman" w:hAnsi="Times New Roman" w:cs="Times New Roman"/>
          <w:sz w:val="24"/>
          <w:szCs w:val="24"/>
        </w:rPr>
        <w:t>адресации</w:t>
      </w:r>
      <w:proofErr w:type="gramStart"/>
      <w:r w:rsidRPr="0006404E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06404E">
        <w:rPr>
          <w:rFonts w:ascii="Times New Roman" w:hAnsi="Times New Roman" w:cs="Times New Roman"/>
          <w:sz w:val="24"/>
          <w:szCs w:val="24"/>
        </w:rPr>
        <w:t>ипов</w:t>
      </w:r>
      <w:proofErr w:type="spellEnd"/>
      <w:r w:rsidRPr="0006404E">
        <w:rPr>
          <w:rFonts w:ascii="Times New Roman" w:hAnsi="Times New Roman" w:cs="Times New Roman"/>
          <w:sz w:val="24"/>
          <w:szCs w:val="24"/>
        </w:rPr>
        <w:t xml:space="preserve"> зданий (сооружений),</w:t>
      </w:r>
      <w:proofErr w:type="spellStart"/>
      <w:r w:rsidRPr="0006404E">
        <w:rPr>
          <w:rFonts w:ascii="Times New Roman" w:hAnsi="Times New Roman" w:cs="Times New Roman"/>
          <w:sz w:val="24"/>
          <w:szCs w:val="24"/>
        </w:rPr>
        <w:t>помещений,используемых</w:t>
      </w:r>
      <w:proofErr w:type="spellEnd"/>
      <w:r w:rsidRPr="0006404E">
        <w:rPr>
          <w:rFonts w:ascii="Times New Roman" w:hAnsi="Times New Roman" w:cs="Times New Roman"/>
          <w:sz w:val="24"/>
          <w:szCs w:val="24"/>
        </w:rPr>
        <w:t xml:space="preserve"> в качестве  реквизитов </w:t>
      </w:r>
      <w:proofErr w:type="spellStart"/>
      <w:r w:rsidRPr="0006404E">
        <w:rPr>
          <w:rFonts w:ascii="Times New Roman" w:hAnsi="Times New Roman" w:cs="Times New Roman"/>
          <w:sz w:val="24"/>
          <w:szCs w:val="24"/>
        </w:rPr>
        <w:t>адреса,и</w:t>
      </w:r>
      <w:proofErr w:type="spellEnd"/>
      <w:r w:rsidRPr="0006404E">
        <w:rPr>
          <w:rFonts w:ascii="Times New Roman" w:hAnsi="Times New Roman" w:cs="Times New Roman"/>
          <w:sz w:val="24"/>
          <w:szCs w:val="24"/>
        </w:rPr>
        <w:t xml:space="preserve"> правил сокращенного наименования </w:t>
      </w:r>
      <w:proofErr w:type="spellStart"/>
      <w:r w:rsidRPr="0006404E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06404E">
        <w:rPr>
          <w:rFonts w:ascii="Times New Roman" w:hAnsi="Times New Roman" w:cs="Times New Roman"/>
          <w:sz w:val="24"/>
          <w:szCs w:val="24"/>
        </w:rPr>
        <w:t xml:space="preserve"> элементов», </w:t>
      </w:r>
      <w:r w:rsidRPr="0006404E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06404E" w:rsidRPr="0006404E" w:rsidRDefault="0006404E" w:rsidP="0006404E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404E" w:rsidRPr="0006404E" w:rsidRDefault="0006404E" w:rsidP="0006404E">
      <w:pPr>
        <w:pStyle w:val="ListParagraph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04E">
        <w:rPr>
          <w:rFonts w:ascii="Times New Roman" w:hAnsi="Times New Roman" w:cs="Times New Roman"/>
          <w:sz w:val="24"/>
          <w:szCs w:val="24"/>
        </w:rPr>
        <w:t>Присвоить следующие адреса:</w:t>
      </w:r>
    </w:p>
    <w:p w:rsidR="0006404E" w:rsidRPr="0006404E" w:rsidRDefault="0006404E" w:rsidP="0006404E">
      <w:pPr>
        <w:jc w:val="both"/>
        <w:rPr>
          <w:rFonts w:ascii="Times New Roman" w:hAnsi="Times New Roman" w:cs="Times New Roman"/>
          <w:sz w:val="24"/>
          <w:szCs w:val="24"/>
        </w:rPr>
      </w:pPr>
      <w:r w:rsidRPr="0006404E">
        <w:rPr>
          <w:rFonts w:ascii="Times New Roman" w:hAnsi="Times New Roman" w:cs="Times New Roman"/>
          <w:sz w:val="24"/>
          <w:szCs w:val="24"/>
        </w:rPr>
        <w:t xml:space="preserve">1.1. Нежилому </w:t>
      </w:r>
      <w:proofErr w:type="gramStart"/>
      <w:r w:rsidRPr="0006404E">
        <w:rPr>
          <w:rFonts w:ascii="Times New Roman" w:hAnsi="Times New Roman" w:cs="Times New Roman"/>
          <w:sz w:val="24"/>
          <w:szCs w:val="24"/>
        </w:rPr>
        <w:t>зданию</w:t>
      </w:r>
      <w:proofErr w:type="gramEnd"/>
      <w:r w:rsidRPr="0006404E">
        <w:rPr>
          <w:rFonts w:ascii="Times New Roman" w:hAnsi="Times New Roman" w:cs="Times New Roman"/>
          <w:sz w:val="24"/>
          <w:szCs w:val="24"/>
        </w:rPr>
        <w:t xml:space="preserve"> расположенному на земельном участке  с кадастровым номером: 02:51:060601:252 присвоить адрес: Российская Федерация, Республика Башкортостан, </w:t>
      </w:r>
      <w:proofErr w:type="spellStart"/>
      <w:r w:rsidRPr="0006404E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06404E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06404E">
        <w:rPr>
          <w:rFonts w:ascii="Times New Roman" w:hAnsi="Times New Roman" w:cs="Times New Roman"/>
          <w:sz w:val="24"/>
          <w:szCs w:val="24"/>
        </w:rPr>
        <w:t>Резяповский</w:t>
      </w:r>
      <w:proofErr w:type="spellEnd"/>
      <w:r w:rsidRPr="0006404E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06404E">
        <w:rPr>
          <w:rFonts w:ascii="Times New Roman" w:hAnsi="Times New Roman" w:cs="Times New Roman"/>
          <w:sz w:val="24"/>
          <w:szCs w:val="24"/>
        </w:rPr>
        <w:t>Резяпово</w:t>
      </w:r>
      <w:proofErr w:type="spellEnd"/>
      <w:r w:rsidRPr="0006404E">
        <w:rPr>
          <w:rFonts w:ascii="Times New Roman" w:hAnsi="Times New Roman" w:cs="Times New Roman"/>
          <w:sz w:val="24"/>
          <w:szCs w:val="24"/>
        </w:rPr>
        <w:t>, улица Центральная, здание  42.</w:t>
      </w:r>
    </w:p>
    <w:p w:rsidR="0006404E" w:rsidRPr="0006404E" w:rsidRDefault="0006404E" w:rsidP="0006404E">
      <w:pPr>
        <w:jc w:val="both"/>
        <w:rPr>
          <w:rFonts w:ascii="Times New Roman" w:hAnsi="Times New Roman" w:cs="Times New Roman"/>
          <w:sz w:val="24"/>
          <w:szCs w:val="24"/>
        </w:rPr>
      </w:pPr>
      <w:r w:rsidRPr="0006404E">
        <w:rPr>
          <w:rFonts w:ascii="Times New Roman" w:hAnsi="Times New Roman" w:cs="Times New Roman"/>
          <w:sz w:val="24"/>
          <w:szCs w:val="24"/>
        </w:rPr>
        <w:t xml:space="preserve">      2. </w:t>
      </w:r>
      <w:proofErr w:type="gramStart"/>
      <w:r w:rsidRPr="0006404E">
        <w:rPr>
          <w:rFonts w:ascii="Times New Roman" w:hAnsi="Times New Roman" w:cs="Times New Roman"/>
          <w:sz w:val="24"/>
          <w:szCs w:val="24"/>
        </w:rPr>
        <w:t>Разместить сведения</w:t>
      </w:r>
      <w:proofErr w:type="gramEnd"/>
      <w:r w:rsidRPr="0006404E">
        <w:rPr>
          <w:rFonts w:ascii="Times New Roman" w:hAnsi="Times New Roman" w:cs="Times New Roman"/>
          <w:sz w:val="24"/>
          <w:szCs w:val="24"/>
        </w:rPr>
        <w:t xml:space="preserve"> об адресах объектов адресации в Государственном адресном реестре.</w:t>
      </w:r>
    </w:p>
    <w:p w:rsidR="0006404E" w:rsidRPr="0006404E" w:rsidRDefault="0006404E" w:rsidP="0006404E">
      <w:pPr>
        <w:jc w:val="both"/>
        <w:rPr>
          <w:rFonts w:ascii="Times New Roman" w:hAnsi="Times New Roman" w:cs="Times New Roman"/>
          <w:sz w:val="24"/>
          <w:szCs w:val="24"/>
        </w:rPr>
      </w:pPr>
      <w:r w:rsidRPr="0006404E">
        <w:rPr>
          <w:rFonts w:ascii="Times New Roman" w:hAnsi="Times New Roman" w:cs="Times New Roman"/>
          <w:sz w:val="24"/>
          <w:szCs w:val="24"/>
        </w:rPr>
        <w:t xml:space="preserve">      3. </w:t>
      </w:r>
      <w:proofErr w:type="gramStart"/>
      <w:r w:rsidRPr="000640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6404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6404E" w:rsidRPr="0006404E" w:rsidRDefault="0006404E" w:rsidP="000640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404E" w:rsidRPr="0006404E" w:rsidRDefault="0006404E" w:rsidP="0006404E">
      <w:pPr>
        <w:tabs>
          <w:tab w:val="left" w:pos="98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404E" w:rsidRPr="0006404E" w:rsidRDefault="0006404E" w:rsidP="0006404E">
      <w:pPr>
        <w:tabs>
          <w:tab w:val="left" w:pos="98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04E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</w:t>
      </w:r>
      <w:proofErr w:type="spellStart"/>
      <w:r w:rsidRPr="0006404E">
        <w:rPr>
          <w:rFonts w:ascii="Times New Roman" w:hAnsi="Times New Roman" w:cs="Times New Roman"/>
          <w:sz w:val="24"/>
          <w:szCs w:val="24"/>
        </w:rPr>
        <w:t>Ф.Ф.Сахибгареев</w:t>
      </w:r>
      <w:proofErr w:type="spellEnd"/>
    </w:p>
    <w:p w:rsidR="0006404E" w:rsidRDefault="0006404E" w:rsidP="0006404E">
      <w:pPr>
        <w:tabs>
          <w:tab w:val="left" w:pos="989"/>
        </w:tabs>
        <w:ind w:firstLine="709"/>
        <w:jc w:val="both"/>
      </w:pPr>
    </w:p>
    <w:p w:rsidR="0006404E" w:rsidRDefault="0006404E" w:rsidP="0006404E">
      <w:pPr>
        <w:tabs>
          <w:tab w:val="left" w:pos="989"/>
        </w:tabs>
        <w:ind w:firstLine="709"/>
        <w:jc w:val="both"/>
      </w:pPr>
    </w:p>
    <w:p w:rsidR="000310F1" w:rsidRDefault="000310F1"/>
    <w:sectPr w:rsidR="00031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0186B"/>
    <w:multiLevelType w:val="hybridMultilevel"/>
    <w:tmpl w:val="07CA1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404E"/>
    <w:rsid w:val="000310F1"/>
    <w:rsid w:val="00064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6404E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R7</dc:creator>
  <cp:keywords/>
  <dc:description/>
  <cp:lastModifiedBy>R7</cp:lastModifiedBy>
  <cp:revision>2</cp:revision>
  <dcterms:created xsi:type="dcterms:W3CDTF">2023-03-16T04:23:00Z</dcterms:created>
  <dcterms:modified xsi:type="dcterms:W3CDTF">2023-03-16T04:23:00Z</dcterms:modified>
</cp:coreProperties>
</file>