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РЕЗЯПОВСКИЙ СЕЛЬСОВЕТ</w:t>
      </w:r>
    </w:p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ЧЕКМАГУШЕВСКИЙ РАЙОН РЕСПУБЛИКИ БАШКОРТОСТАН</w:t>
      </w:r>
    </w:p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B63B86" w:rsidRDefault="00B63B86" w:rsidP="00B63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                                                                 10 января 2022 г.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Плана мероприятий противодействия коррупции в сельском поселении </w:t>
      </w:r>
      <w:proofErr w:type="spellStart"/>
      <w:r>
        <w:rPr>
          <w:color w:val="000000"/>
          <w:sz w:val="27"/>
          <w:szCs w:val="27"/>
        </w:rPr>
        <w:t>Резяповский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2022-2024 годы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профилактики противодействия коррупции в сельском поселении </w:t>
      </w:r>
      <w:proofErr w:type="spellStart"/>
      <w:r>
        <w:rPr>
          <w:color w:val="000000"/>
          <w:sz w:val="27"/>
          <w:szCs w:val="27"/>
        </w:rPr>
        <w:t>Резяповский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соответствии с Указа Президента Российской Федерации от 16 августа 2021 года № 478 «О Национальном плане противодействия коррупции на 2021 - 2024 годы»,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Резяповский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1.Утвердить План мероприятий противодействия коррупции в сельском поселении </w:t>
      </w:r>
      <w:proofErr w:type="spellStart"/>
      <w:r>
        <w:rPr>
          <w:color w:val="000000"/>
          <w:sz w:val="27"/>
          <w:szCs w:val="27"/>
        </w:rPr>
        <w:t>Резяповский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2022-2024 годы (Приложение № 1)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2.Обнародовать настоящее постановление в здании администрации по адресу: Республика Башкортостан,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езяпово</w:t>
      </w:r>
      <w:proofErr w:type="spellEnd"/>
      <w:r>
        <w:rPr>
          <w:color w:val="000000"/>
          <w:sz w:val="27"/>
          <w:szCs w:val="27"/>
        </w:rPr>
        <w:t xml:space="preserve">, ул. Центральная, 38 и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Резяповский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Pr="00B63B86">
        <w:rPr>
          <w:color w:val="000000"/>
          <w:sz w:val="27"/>
          <w:szCs w:val="27"/>
        </w:rPr>
        <w:t>https://rezyapovo.ru/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3.Ответственность по выполнению данного решения оставляю за собой.</w:t>
      </w: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63B86" w:rsidRDefault="00B63B86" w:rsidP="00B63B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</w:t>
      </w:r>
      <w:proofErr w:type="spellStart"/>
      <w:r>
        <w:rPr>
          <w:color w:val="000000"/>
          <w:sz w:val="27"/>
          <w:szCs w:val="27"/>
        </w:rPr>
        <w:t>Ф.Ф.Сахибгареев</w:t>
      </w:r>
      <w:proofErr w:type="spellEnd"/>
    </w:p>
    <w:p w:rsidR="00000000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</w:pPr>
    </w:p>
    <w:p w:rsidR="00B63B86" w:rsidRDefault="00B63B86" w:rsidP="00B63B86">
      <w:pPr>
        <w:spacing w:after="0" w:line="240" w:lineRule="auto"/>
        <w:ind w:firstLine="709"/>
        <w:jc w:val="both"/>
        <w:sectPr w:rsidR="00B63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B86" w:rsidRPr="00B63B86" w:rsidRDefault="00B63B86" w:rsidP="00B63B86">
      <w:pPr>
        <w:pStyle w:val="a3"/>
        <w:rPr>
          <w:color w:val="000000"/>
        </w:rPr>
      </w:pPr>
      <w:r w:rsidRPr="00B63B86">
        <w:rPr>
          <w:color w:val="000000"/>
        </w:rPr>
        <w:lastRenderedPageBreak/>
        <w:t>План</w:t>
      </w:r>
    </w:p>
    <w:p w:rsidR="00B63B86" w:rsidRPr="00B63B86" w:rsidRDefault="00B63B86" w:rsidP="00B63B86">
      <w:pPr>
        <w:pStyle w:val="a3"/>
        <w:rPr>
          <w:color w:val="000000"/>
        </w:rPr>
      </w:pPr>
      <w:r w:rsidRPr="00B63B86">
        <w:rPr>
          <w:color w:val="000000"/>
        </w:rPr>
        <w:t xml:space="preserve">мероприятий по противодействию коррупции в сельском поселении </w:t>
      </w:r>
      <w:proofErr w:type="spellStart"/>
      <w:r w:rsidRPr="00B63B86">
        <w:rPr>
          <w:color w:val="000000"/>
        </w:rPr>
        <w:t>Резяповский</w:t>
      </w:r>
      <w:proofErr w:type="spellEnd"/>
      <w:r w:rsidRPr="00B63B86">
        <w:rPr>
          <w:color w:val="000000"/>
        </w:rPr>
        <w:t xml:space="preserve">  сельсовет муниципального района </w:t>
      </w:r>
      <w:proofErr w:type="spellStart"/>
      <w:r w:rsidRPr="00B63B86">
        <w:rPr>
          <w:color w:val="000000"/>
        </w:rPr>
        <w:t>Чекмагушевский</w:t>
      </w:r>
      <w:proofErr w:type="spellEnd"/>
      <w:r w:rsidRPr="00B63B86">
        <w:rPr>
          <w:color w:val="000000"/>
        </w:rPr>
        <w:t xml:space="preserve"> район Республики Башкортостан</w:t>
      </w:r>
    </w:p>
    <w:p w:rsidR="00B63B86" w:rsidRPr="00B63B86" w:rsidRDefault="00B63B86" w:rsidP="00B63B86">
      <w:pPr>
        <w:pStyle w:val="a3"/>
        <w:rPr>
          <w:color w:val="000000"/>
        </w:rPr>
      </w:pPr>
      <w:r w:rsidRPr="00B63B86">
        <w:rPr>
          <w:color w:val="000000"/>
        </w:rPr>
        <w:t>на 2022-2024 годы</w:t>
      </w:r>
    </w:p>
    <w:tbl>
      <w:tblPr>
        <w:tblStyle w:val="a4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№</w:t>
            </w:r>
            <w:proofErr w:type="spellStart"/>
            <w:proofErr w:type="gramStart"/>
            <w:r w:rsidRPr="00B63B86">
              <w:rPr>
                <w:color w:val="000000"/>
              </w:rPr>
              <w:t>п</w:t>
            </w:r>
            <w:proofErr w:type="spellEnd"/>
            <w:proofErr w:type="gramEnd"/>
            <w:r w:rsidRPr="00B63B86">
              <w:rPr>
                <w:color w:val="000000"/>
              </w:rPr>
              <w:t>/</w:t>
            </w:r>
            <w:proofErr w:type="spellStart"/>
            <w:r w:rsidRPr="00B63B86">
              <w:rPr>
                <w:color w:val="000000"/>
              </w:rPr>
              <w:t>п</w:t>
            </w:r>
            <w:proofErr w:type="spellEnd"/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Содержание мероприятий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Исполнители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Сроки исполнения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 мере необходимости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Проведение </w:t>
            </w:r>
            <w:proofErr w:type="spellStart"/>
            <w:r w:rsidRPr="00B63B86">
              <w:rPr>
                <w:color w:val="000000"/>
              </w:rPr>
              <w:t>антикоррупционной</w:t>
            </w:r>
            <w:proofErr w:type="spellEnd"/>
            <w:r w:rsidRPr="00B63B86">
              <w:rPr>
                <w:color w:val="000000"/>
              </w:rPr>
              <w:t xml:space="preserve"> экспертизы нормативных правовых актов и проектов нормативных правовых актов Администрации сельского поселения. Обеспечение устранения выявленных </w:t>
            </w:r>
            <w:proofErr w:type="spellStart"/>
            <w:r w:rsidRPr="00B63B86">
              <w:rPr>
                <w:color w:val="000000"/>
              </w:rPr>
              <w:t>коррупциогенных</w:t>
            </w:r>
            <w:proofErr w:type="spellEnd"/>
            <w:r w:rsidRPr="00B63B86">
              <w:rPr>
                <w:color w:val="000000"/>
              </w:rPr>
              <w:t xml:space="preserve"> факторов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Обеспечение проведения независимой </w:t>
            </w:r>
            <w:proofErr w:type="spellStart"/>
            <w:r w:rsidRPr="00B63B86">
              <w:rPr>
                <w:color w:val="000000"/>
              </w:rPr>
              <w:t>антикоррупционной</w:t>
            </w:r>
            <w:proofErr w:type="spellEnd"/>
            <w:r w:rsidRPr="00B63B86">
              <w:rPr>
                <w:color w:val="000000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сайте Администрации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4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Проведение мониторинга законодательства и практики </w:t>
            </w:r>
            <w:proofErr w:type="spellStart"/>
            <w:r w:rsidRPr="00B63B86">
              <w:rPr>
                <w:color w:val="000000"/>
              </w:rPr>
              <w:t>правоприменения</w:t>
            </w:r>
            <w:proofErr w:type="spellEnd"/>
            <w:r w:rsidRPr="00B63B86">
              <w:rPr>
                <w:color w:val="000000"/>
              </w:rPr>
              <w:t xml:space="preserve"> нормативных правовых актов Администрации сельского поселения, в том числе с целью выявления и устранения </w:t>
            </w:r>
            <w:proofErr w:type="spellStart"/>
            <w:r w:rsidRPr="00B63B86">
              <w:rPr>
                <w:color w:val="000000"/>
              </w:rPr>
              <w:t>коррупциогенных</w:t>
            </w:r>
            <w:proofErr w:type="spellEnd"/>
            <w:r w:rsidRPr="00B63B86">
              <w:rPr>
                <w:color w:val="000000"/>
              </w:rPr>
              <w:t xml:space="preserve"> факторов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5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6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Проведение анализа соблюдения запретов, ограничений </w:t>
            </w:r>
            <w:r w:rsidRPr="00B63B86">
              <w:rPr>
                <w:color w:val="000000"/>
              </w:rPr>
              <w:lastRenderedPageBreak/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 xml:space="preserve">Администрация сельского </w:t>
            </w:r>
            <w:r w:rsidRPr="00B63B86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7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8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proofErr w:type="gramStart"/>
            <w:r w:rsidRPr="00B63B86">
              <w:rPr>
                <w:color w:val="00000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63B86">
              <w:rPr>
                <w:color w:val="000000"/>
              </w:rPr>
              <w:t>коронавирусной</w:t>
            </w:r>
            <w:proofErr w:type="spellEnd"/>
            <w:r w:rsidRPr="00B63B86">
              <w:rPr>
                <w:color w:val="000000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B63B86">
              <w:rPr>
                <w:color w:val="000000"/>
              </w:rPr>
              <w:t xml:space="preserve"> и пресечение фактов предоставления </w:t>
            </w:r>
            <w:proofErr w:type="spellStart"/>
            <w:r w:rsidRPr="00B63B86">
              <w:rPr>
                <w:color w:val="000000"/>
              </w:rPr>
              <w:t>аффилированным</w:t>
            </w:r>
            <w:proofErr w:type="spellEnd"/>
            <w:r w:rsidRPr="00B63B86">
              <w:rPr>
                <w:color w:val="000000"/>
              </w:rPr>
              <w:t xml:space="preserve"> коммерческим структурам неправомерных преимуществ и оказания им содействия в иной форме должностными лицами Администрации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9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proofErr w:type="gramStart"/>
            <w:r w:rsidRPr="00B63B86">
              <w:rPr>
                <w:color w:val="000000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B63B86">
              <w:rPr>
                <w:color w:val="000000"/>
              </w:rP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B63B86">
              <w:rPr>
                <w:color w:val="000000"/>
              </w:rPr>
              <w:t xml:space="preserve"> имущественного характера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10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ежегодно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11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ежегодно до 1 июля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12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учреждения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13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Принятие мер по повышению эффективности </w:t>
            </w:r>
            <w:proofErr w:type="gramStart"/>
            <w:r w:rsidRPr="00B63B86">
              <w:rPr>
                <w:color w:val="000000"/>
              </w:rPr>
              <w:t>контроля за</w:t>
            </w:r>
            <w:proofErr w:type="gramEnd"/>
            <w:r w:rsidRPr="00B63B86">
              <w:rPr>
                <w:color w:val="000000"/>
              </w:rPr>
              <w:t xml:space="preserve"> соблюдением лицами, замещающими муниципальные должности, должности муниципальной службы в Республике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14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раз в полугодие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15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16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proofErr w:type="gramStart"/>
            <w:r w:rsidRPr="00B63B86">
              <w:rPr>
                <w:color w:val="000000"/>
              </w:rPr>
              <w:t xml:space="preserve">Обеспечение своевременного направления в Аппарат Правительства Республики Башкортостан и полноты </w:t>
            </w:r>
            <w:r w:rsidRPr="00B63B86">
              <w:rPr>
                <w:color w:val="000000"/>
              </w:rPr>
              <w:lastRenderedPageBreak/>
              <w:t>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17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  <w:p w:rsidR="00B63B86" w:rsidRPr="00B63B86" w:rsidRDefault="00B63B86" w:rsidP="00B63B86">
            <w:pPr>
              <w:pStyle w:val="a3"/>
              <w:rPr>
                <w:color w:val="000000"/>
              </w:rPr>
            </w:pP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18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63B86">
              <w:rPr>
                <w:color w:val="000000"/>
              </w:rPr>
              <w:t>антикоррупционных</w:t>
            </w:r>
            <w:proofErr w:type="spellEnd"/>
            <w:r w:rsidRPr="00B63B86">
              <w:rPr>
                <w:color w:val="000000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не позднее одного года со дня поступления на службу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19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20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 мере необходимости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21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proofErr w:type="gramStart"/>
            <w:r w:rsidRPr="00B63B86">
              <w:rPr>
                <w:color w:val="00000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</w:t>
            </w:r>
            <w:r w:rsidRPr="00B63B86">
              <w:rPr>
                <w:color w:val="000000"/>
              </w:rPr>
              <w:lastRenderedPageBreak/>
              <w:t xml:space="preserve">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63B86">
              <w:rPr>
                <w:color w:val="000000"/>
              </w:rPr>
              <w:t>антикоррупционной</w:t>
            </w:r>
            <w:proofErr w:type="spellEnd"/>
            <w:r w:rsidRPr="00B63B86">
              <w:rPr>
                <w:color w:val="000000"/>
              </w:rPr>
              <w:t xml:space="preserve"> работы (АИС «Мониторинг»</w:t>
            </w:r>
            <w:proofErr w:type="gramEnd"/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Ежеквартально</w:t>
            </w:r>
          </w:p>
          <w:p w:rsidR="00B63B86" w:rsidRPr="00B63B86" w:rsidRDefault="00B63B86" w:rsidP="00B63B86">
            <w:pPr>
              <w:pStyle w:val="a3"/>
              <w:rPr>
                <w:color w:val="000000"/>
              </w:rPr>
            </w:pP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22</w:t>
            </w:r>
          </w:p>
          <w:p w:rsidR="00B63B86" w:rsidRPr="00B63B86" w:rsidRDefault="00B63B86" w:rsidP="00B63B86">
            <w:pPr>
              <w:pStyle w:val="a3"/>
              <w:rPr>
                <w:color w:val="000000"/>
              </w:rPr>
            </w:pP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B63B86">
              <w:rPr>
                <w:color w:val="000000"/>
              </w:rPr>
              <w:t>антикоррупционного</w:t>
            </w:r>
            <w:proofErr w:type="spellEnd"/>
            <w:r w:rsidRPr="00B63B86">
              <w:rPr>
                <w:color w:val="00000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23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proofErr w:type="gramStart"/>
            <w:r w:rsidRPr="00B63B86">
              <w:rPr>
                <w:color w:val="00000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Администрации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24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25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в течение 3 месяцев после принятия федерального закон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26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</w:t>
            </w:r>
            <w:r w:rsidRPr="00B63B86">
              <w:rPr>
                <w:color w:val="000000"/>
              </w:rPr>
              <w:lastRenderedPageBreak/>
              <w:t>подразделов, посвященных вопросам противодействия коррупции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27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28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 отдельному плану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29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30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ежегодно 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31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ежегодно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32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B63B86">
              <w:rPr>
                <w:color w:val="000000"/>
              </w:rPr>
              <w:t>онлайн-опросов</w:t>
            </w:r>
            <w:proofErr w:type="spellEnd"/>
            <w:r w:rsidRPr="00B63B86">
              <w:rPr>
                <w:color w:val="000000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B63B86">
              <w:rPr>
                <w:color w:val="000000"/>
              </w:rPr>
              <w:t>антикоррупционных</w:t>
            </w:r>
            <w:proofErr w:type="spellEnd"/>
            <w:r w:rsidRPr="00B63B86">
              <w:rPr>
                <w:color w:val="000000"/>
              </w:rPr>
              <w:t xml:space="preserve"> мер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ежегодно до 30 апреля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33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Привлечение членов общественных советов к осуществлению </w:t>
            </w:r>
            <w:proofErr w:type="gramStart"/>
            <w:r w:rsidRPr="00B63B86">
              <w:rPr>
                <w:color w:val="000000"/>
              </w:rPr>
              <w:t>контроля за</w:t>
            </w:r>
            <w:proofErr w:type="gramEnd"/>
            <w:r w:rsidRPr="00B63B86">
              <w:rPr>
                <w:color w:val="000000"/>
              </w:rPr>
              <w:t xml:space="preserve"> выполнением мероприятий, предусмотренных планами (программами) по противодействию коррупции Администрации сельского поселения Республики Башкортостан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lastRenderedPageBreak/>
              <w:t>34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  <w:tr w:rsidR="00B63B86" w:rsidRPr="00B63B86" w:rsidTr="00B63B86">
        <w:tc>
          <w:tcPr>
            <w:tcW w:w="1242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35</w:t>
            </w:r>
          </w:p>
        </w:tc>
        <w:tc>
          <w:tcPr>
            <w:tcW w:w="6150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 xml:space="preserve">Проведение анализа на предмет </w:t>
            </w:r>
            <w:proofErr w:type="spellStart"/>
            <w:r w:rsidRPr="00B63B86">
              <w:rPr>
                <w:color w:val="000000"/>
              </w:rPr>
              <w:t>аффилированности</w:t>
            </w:r>
            <w:proofErr w:type="spellEnd"/>
            <w:r w:rsidRPr="00B63B86">
              <w:rPr>
                <w:color w:val="000000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3697" w:type="dxa"/>
          </w:tcPr>
          <w:p w:rsidR="00B63B86" w:rsidRPr="00B63B86" w:rsidRDefault="00B63B86" w:rsidP="00B63B86">
            <w:pPr>
              <w:pStyle w:val="a3"/>
              <w:rPr>
                <w:color w:val="000000"/>
              </w:rPr>
            </w:pPr>
            <w:r w:rsidRPr="00B63B86">
              <w:rPr>
                <w:color w:val="000000"/>
              </w:rPr>
              <w:t>постоянно</w:t>
            </w:r>
          </w:p>
        </w:tc>
      </w:tr>
    </w:tbl>
    <w:p w:rsidR="00B63B86" w:rsidRPr="00B63B86" w:rsidRDefault="00B63B86" w:rsidP="00B63B86">
      <w:pPr>
        <w:pStyle w:val="a3"/>
        <w:rPr>
          <w:color w:val="000000"/>
        </w:rPr>
      </w:pPr>
    </w:p>
    <w:p w:rsidR="00B63B86" w:rsidRPr="00B63B86" w:rsidRDefault="00B63B86" w:rsidP="00B63B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B86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3B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63B86">
        <w:rPr>
          <w:rFonts w:ascii="Times New Roman" w:hAnsi="Times New Roman" w:cs="Times New Roman"/>
          <w:sz w:val="24"/>
          <w:szCs w:val="24"/>
        </w:rPr>
        <w:t>А.А.Гарифуллина</w:t>
      </w:r>
      <w:proofErr w:type="spellEnd"/>
    </w:p>
    <w:sectPr w:rsidR="00B63B86" w:rsidRPr="00B63B86" w:rsidSect="00B63B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B86"/>
    <w:rsid w:val="00B6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1874</Words>
  <Characters>10687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2022-02-15T05:44:00Z</dcterms:created>
  <dcterms:modified xsi:type="dcterms:W3CDTF">2022-02-15T06:40:00Z</dcterms:modified>
</cp:coreProperties>
</file>