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97"/>
        <w:tblW w:w="10490" w:type="dxa"/>
        <w:tblLayout w:type="fixed"/>
        <w:tblLook w:val="0000"/>
      </w:tblPr>
      <w:tblGrid>
        <w:gridCol w:w="4428"/>
        <w:gridCol w:w="1506"/>
        <w:gridCol w:w="4556"/>
      </w:tblGrid>
      <w:tr w:rsidR="0034724D" w:rsidRPr="00CD5247" w:rsidTr="008063AC">
        <w:trPr>
          <w:cantSplit/>
        </w:trPr>
        <w:tc>
          <w:tcPr>
            <w:tcW w:w="4428" w:type="dxa"/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b/>
                <w:sz w:val="24"/>
                <w:szCs w:val="24"/>
              </w:rPr>
              <w:t>БА</w:t>
            </w:r>
            <w:proofErr w:type="gramStart"/>
            <w:r w:rsidRPr="00CD5247">
              <w:rPr>
                <w:rFonts w:ascii="Times New Roman" w:hAnsi="Times New Roman" w:cs="Times New Roman"/>
                <w:b/>
                <w:sz w:val="24"/>
                <w:szCs w:val="24"/>
              </w:rPr>
              <w:t>Ш[</w:t>
            </w:r>
            <w:proofErr w:type="gramEnd"/>
            <w:r w:rsidRPr="00CD5247">
              <w:rPr>
                <w:rFonts w:ascii="Times New Roman" w:hAnsi="Times New Roman" w:cs="Times New Roman"/>
                <w:b/>
                <w:sz w:val="24"/>
                <w:szCs w:val="24"/>
              </w:rPr>
              <w:t>ОРТОСТАН  РЕСПУБЛИКА]Ы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Start"/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А[</w:t>
            </w:r>
            <w:proofErr w:type="gramEnd"/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МА{ОШ  РАЙОНЫ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 районЫНЫ</w:t>
            </w:r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@ 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РЭЖЭП</w:t>
            </w:r>
            <w:r w:rsidRPr="00CD5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АУЫЛ </w:t>
            </w:r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СОВЕТЫ АУЫЛ БИЛ^</w:t>
            </w:r>
            <w:r w:rsidRPr="00CD524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</w:t>
            </w:r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^</w:t>
            </w:r>
            <w:proofErr w:type="gramStart"/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]Е</w:t>
            </w:r>
            <w:proofErr w:type="gramEnd"/>
            <w:r w:rsidRPr="00CD52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СОВЕТЫ</w:t>
            </w:r>
          </w:p>
          <w:p w:rsidR="0034724D" w:rsidRPr="00CD5247" w:rsidRDefault="0034724D" w:rsidP="00CD524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6" w:type="dxa"/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942975" cy="1083945"/>
                  <wp:effectExtent l="19050" t="0" r="9525" b="0"/>
                  <wp:docPr id="2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839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6" w:type="dxa"/>
            <w:tcBorders>
              <w:left w:val="nil"/>
            </w:tcBorders>
          </w:tcPr>
          <w:p w:rsidR="0034724D" w:rsidRPr="00CD5247" w:rsidRDefault="0034724D" w:rsidP="00CD5247">
            <w:pPr>
              <w:pStyle w:val="6"/>
              <w:framePr w:hSpace="0" w:wrap="auto" w:vAnchor="margin" w:hAnchor="text" w:yAlign="inline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CD5247">
              <w:rPr>
                <w:rFonts w:ascii="Times New Roman" w:hAnsi="Times New Roman"/>
                <w:bCs/>
                <w:caps/>
                <w:sz w:val="24"/>
                <w:szCs w:val="24"/>
              </w:rPr>
              <w:t>Совет сельского поселения</w:t>
            </w:r>
          </w:p>
          <w:p w:rsidR="0034724D" w:rsidRPr="00CD5247" w:rsidRDefault="0034724D" w:rsidP="00CD5247">
            <w:pPr>
              <w:pStyle w:val="4"/>
              <w:framePr w:hSpace="0" w:wrap="auto" w:vAnchor="margin" w:hAnchor="text" w:xAlign="left" w:yAlign="inline"/>
              <w:rPr>
                <w:rFonts w:ascii="Times New Roman" w:hAnsi="Times New Roman"/>
                <w:bCs/>
              </w:rPr>
            </w:pPr>
            <w:r w:rsidRPr="00CD5247">
              <w:rPr>
                <w:rFonts w:ascii="Times New Roman" w:hAnsi="Times New Roman"/>
              </w:rPr>
              <w:t>Резяповский</w:t>
            </w:r>
            <w:r w:rsidRPr="00CD5247">
              <w:rPr>
                <w:rFonts w:ascii="Times New Roman" w:hAnsi="Times New Roman"/>
                <w:bCs/>
              </w:rPr>
              <w:t xml:space="preserve"> сельсовет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247"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724D" w:rsidRPr="00CD5247" w:rsidTr="008063A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34724D" w:rsidRPr="00CD5247" w:rsidRDefault="0034724D" w:rsidP="00CD5247">
            <w:pPr>
              <w:pStyle w:val="6"/>
              <w:framePr w:hSpace="0" w:wrap="auto" w:vAnchor="margin" w:hAnchor="text" w:yAlign="inline"/>
              <w:tabs>
                <w:tab w:val="left" w:pos="6560"/>
              </w:tabs>
              <w:jc w:val="left"/>
              <w:rPr>
                <w:rFonts w:ascii="Times New Roman" w:hAnsi="Times New Roman"/>
                <w:bCs/>
                <w:caps/>
                <w:sz w:val="4"/>
              </w:rPr>
            </w:pPr>
            <w:r w:rsidRPr="00CD5247">
              <w:rPr>
                <w:rFonts w:ascii="Times New Roman" w:hAnsi="Times New Roman"/>
                <w:bCs/>
                <w:caps/>
                <w:sz w:val="4"/>
              </w:rPr>
              <w:tab/>
            </w:r>
          </w:p>
        </w:tc>
      </w:tr>
    </w:tbl>
    <w:p w:rsidR="00CD5247" w:rsidRDefault="0034724D" w:rsidP="00CD5247">
      <w:pPr>
        <w:pStyle w:val="3"/>
        <w:spacing w:before="0" w:line="240" w:lineRule="auto"/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</w:pPr>
      <w:r w:rsidRPr="00CD5247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 xml:space="preserve">        </w:t>
      </w:r>
    </w:p>
    <w:p w:rsidR="00CD5247" w:rsidRDefault="00CD5247" w:rsidP="00CD5247">
      <w:pPr>
        <w:pStyle w:val="3"/>
        <w:spacing w:before="0" w:line="240" w:lineRule="auto"/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</w:pPr>
    </w:p>
    <w:p w:rsidR="0034724D" w:rsidRPr="00CD5247" w:rsidRDefault="00CD5247" w:rsidP="00CD5247">
      <w:pPr>
        <w:pStyle w:val="3"/>
        <w:spacing w:before="0" w:line="240" w:lineRule="auto"/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</w:pPr>
      <w:r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 xml:space="preserve">      </w:t>
      </w:r>
      <w:r w:rsidR="0034724D" w:rsidRPr="00CD5247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>К а р а р</w:t>
      </w:r>
      <w:r w:rsidR="0034724D" w:rsidRPr="00CD5247">
        <w:rPr>
          <w:rFonts w:ascii="Times New Roman" w:hAnsi="Times New Roman" w:cs="Times New Roman"/>
          <w:caps/>
          <w:color w:val="auto"/>
          <w:sz w:val="24"/>
          <w:szCs w:val="24"/>
        </w:rPr>
        <w:t xml:space="preserve">                                                                                                           </w:t>
      </w:r>
      <w:proofErr w:type="spellStart"/>
      <w:proofErr w:type="gramStart"/>
      <w:r w:rsidR="0034724D" w:rsidRPr="00CD5247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>р</w:t>
      </w:r>
      <w:proofErr w:type="spellEnd"/>
      <w:proofErr w:type="gramEnd"/>
      <w:r w:rsidR="0034724D" w:rsidRPr="00CD5247">
        <w:rPr>
          <w:rFonts w:ascii="Times New Roman" w:hAnsi="Times New Roman" w:cs="Times New Roman"/>
          <w:caps/>
          <w:color w:val="auto"/>
          <w:spacing w:val="-20"/>
          <w:sz w:val="24"/>
          <w:szCs w:val="24"/>
        </w:rPr>
        <w:t xml:space="preserve"> е ш е н и е</w:t>
      </w:r>
    </w:p>
    <w:p w:rsidR="0034724D" w:rsidRPr="00CD5247" w:rsidRDefault="0034724D" w:rsidP="00CD524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24D" w:rsidRPr="00CD5247" w:rsidRDefault="0034724D" w:rsidP="00CD52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247"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 свободных площадей, составляющих казну сельского поселения </w:t>
      </w:r>
      <w:proofErr w:type="spellStart"/>
      <w:r w:rsidRPr="00CD5247">
        <w:rPr>
          <w:rFonts w:ascii="Times New Roman" w:hAnsi="Times New Roman" w:cs="Times New Roman"/>
          <w:b/>
          <w:sz w:val="28"/>
          <w:szCs w:val="28"/>
        </w:rPr>
        <w:t>Резяповский</w:t>
      </w:r>
      <w:proofErr w:type="spellEnd"/>
      <w:r w:rsidRPr="00CD5247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proofErr w:type="spellStart"/>
      <w:r w:rsidRPr="00CD5247">
        <w:rPr>
          <w:rFonts w:ascii="Times New Roman" w:hAnsi="Times New Roman" w:cs="Times New Roman"/>
          <w:b/>
          <w:sz w:val="28"/>
          <w:szCs w:val="28"/>
        </w:rPr>
        <w:t>Чекмагушевский</w:t>
      </w:r>
      <w:proofErr w:type="spellEnd"/>
      <w:r w:rsidRPr="00CD5247">
        <w:rPr>
          <w:rFonts w:ascii="Times New Roman" w:hAnsi="Times New Roman" w:cs="Times New Roman"/>
          <w:b/>
          <w:sz w:val="28"/>
          <w:szCs w:val="28"/>
        </w:rPr>
        <w:t xml:space="preserve">  район Республики Башкортостан, предлагаемых для передачи в аренду, в том числе субъектам  малого предпринимательства</w:t>
      </w:r>
    </w:p>
    <w:p w:rsidR="0034724D" w:rsidRPr="00CD5247" w:rsidRDefault="0034724D" w:rsidP="00CD5247">
      <w:pPr>
        <w:pStyle w:val="a3"/>
        <w:spacing w:after="0"/>
        <w:ind w:firstLine="540"/>
        <w:jc w:val="both"/>
        <w:rPr>
          <w:sz w:val="28"/>
          <w:szCs w:val="28"/>
        </w:rPr>
      </w:pPr>
      <w:r w:rsidRPr="00CD5247">
        <w:rPr>
          <w:sz w:val="28"/>
          <w:szCs w:val="28"/>
        </w:rPr>
        <w:t xml:space="preserve">       </w:t>
      </w:r>
    </w:p>
    <w:p w:rsidR="0034724D" w:rsidRPr="00CD5247" w:rsidRDefault="0034724D" w:rsidP="00CD5247">
      <w:pPr>
        <w:pStyle w:val="a3"/>
        <w:spacing w:after="0"/>
        <w:ind w:firstLine="540"/>
        <w:jc w:val="both"/>
        <w:rPr>
          <w:sz w:val="28"/>
          <w:szCs w:val="28"/>
        </w:rPr>
      </w:pP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47">
        <w:rPr>
          <w:rFonts w:ascii="Times New Roman" w:hAnsi="Times New Roman" w:cs="Times New Roman"/>
        </w:rPr>
        <w:t xml:space="preserve">          </w:t>
      </w:r>
      <w:proofErr w:type="gramStart"/>
      <w:r w:rsidRPr="00CD5247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муниципального имущества, оказания имущественной поддержки  субъектам  малого и среднего предпринимательства  и реализации ч. 1 ст. 18 Федерального закона № 209- ФЗ от 24.07.2007г. «О развитии малого и среднего предпринимательства в РФ»,  </w:t>
      </w:r>
      <w:r w:rsidRPr="00CD5247">
        <w:rPr>
          <w:rFonts w:ascii="Times New Roman" w:eastAsia="Arial Unicode MS" w:hAnsi="Times New Roman" w:cs="Times New Roman"/>
          <w:sz w:val="28"/>
          <w:szCs w:val="28"/>
        </w:rPr>
        <w:t>р</w:t>
      </w:r>
      <w:r w:rsidRPr="00CD5247">
        <w:rPr>
          <w:rFonts w:ascii="Times New Roman" w:hAnsi="Times New Roman" w:cs="Times New Roman"/>
          <w:sz w:val="28"/>
          <w:szCs w:val="28"/>
        </w:rPr>
        <w:t>уководствуясь п.3 ч.1 ст.14  и ч.6 ст.43 Федерального закона «Об общих принципах организации местного  самоуправления  в Российской Федерации» № 131-ФЗ от</w:t>
      </w:r>
      <w:proofErr w:type="gramEnd"/>
      <w:r w:rsidRPr="00CD5247">
        <w:rPr>
          <w:rFonts w:ascii="Times New Roman" w:hAnsi="Times New Roman" w:cs="Times New Roman"/>
          <w:sz w:val="28"/>
          <w:szCs w:val="28"/>
        </w:rPr>
        <w:t xml:space="preserve"> 06.10.2003г., Совет сельского поселения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CD5247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47">
        <w:rPr>
          <w:rFonts w:ascii="Times New Roman" w:hAnsi="Times New Roman" w:cs="Times New Roman"/>
        </w:rPr>
        <w:t xml:space="preserve">      </w:t>
      </w:r>
      <w:r w:rsidRPr="00CD5247">
        <w:rPr>
          <w:rFonts w:ascii="Times New Roman" w:hAnsi="Times New Roman" w:cs="Times New Roman"/>
          <w:sz w:val="28"/>
          <w:szCs w:val="28"/>
        </w:rPr>
        <w:t xml:space="preserve"> 1. Утвердить перечень  свободных площадей, составляющих казну сельского поселения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предлагаемых для передачи в аренду, в том числе субъектам малого и среднего предпринимательства, согласно приложению.                                                             </w:t>
      </w: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47">
        <w:rPr>
          <w:rFonts w:ascii="Times New Roman" w:hAnsi="Times New Roman" w:cs="Times New Roman"/>
          <w:sz w:val="28"/>
          <w:szCs w:val="28"/>
        </w:rPr>
        <w:t xml:space="preserve">       2. Опубликовать  утвержденный  перечень свободных площадей, предлагаемых для передачи в аренду субъектам малого предпринимательства на официальном сайте сельского поселения 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Башкортостан.</w:t>
      </w: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5247">
        <w:rPr>
          <w:rFonts w:ascii="Times New Roman" w:hAnsi="Times New Roman" w:cs="Times New Roman"/>
          <w:color w:val="000000"/>
          <w:sz w:val="28"/>
          <w:szCs w:val="28"/>
        </w:rPr>
        <w:t xml:space="preserve">       3.  Контроль исполнения решения возложить на постоянную комиссию </w:t>
      </w:r>
      <w:r w:rsidRPr="00CD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бюджету, налогам, вопросам муниципальной собственности Совета   Хабибуллину </w:t>
      </w:r>
      <w:proofErr w:type="spellStart"/>
      <w:r w:rsidRPr="00CD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Назиру</w:t>
      </w:r>
      <w:proofErr w:type="spellEnd"/>
      <w:r w:rsidRPr="00CD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D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Ягфаровну</w:t>
      </w:r>
      <w:proofErr w:type="spellEnd"/>
      <w:r w:rsidRPr="00CD52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4724D" w:rsidRPr="00CD5247" w:rsidRDefault="0034724D" w:rsidP="00CD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Pr="00CD5247" w:rsidRDefault="0034724D" w:rsidP="00CD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Pr="00CD5247" w:rsidRDefault="0034724D" w:rsidP="00CD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Pr="00CD5247" w:rsidRDefault="0034724D" w:rsidP="00CD52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524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Ф.Ф.Сахибгареев</w:t>
      </w:r>
      <w:proofErr w:type="spellEnd"/>
    </w:p>
    <w:p w:rsidR="0034724D" w:rsidRPr="00CD5247" w:rsidRDefault="0034724D" w:rsidP="00CD5247">
      <w:pPr>
        <w:spacing w:after="0" w:line="240" w:lineRule="auto"/>
        <w:rPr>
          <w:rFonts w:ascii="Times New Roman" w:hAnsi="Times New Roman" w:cs="Times New Roman"/>
        </w:rPr>
      </w:pPr>
      <w:r w:rsidRPr="00CD5247">
        <w:rPr>
          <w:rFonts w:ascii="Times New Roman" w:hAnsi="Times New Roman" w:cs="Times New Roman"/>
        </w:rPr>
        <w:t xml:space="preserve">с. </w:t>
      </w:r>
      <w:proofErr w:type="spellStart"/>
      <w:r w:rsidRPr="00CD5247">
        <w:rPr>
          <w:rFonts w:ascii="Times New Roman" w:hAnsi="Times New Roman" w:cs="Times New Roman"/>
        </w:rPr>
        <w:t>Резяпово</w:t>
      </w:r>
      <w:proofErr w:type="spellEnd"/>
    </w:p>
    <w:p w:rsidR="0034724D" w:rsidRDefault="0034724D" w:rsidP="00CD5247">
      <w:pPr>
        <w:spacing w:after="0" w:line="240" w:lineRule="auto"/>
        <w:rPr>
          <w:rFonts w:ascii="Times New Roman" w:hAnsi="Times New Roman" w:cs="Times New Roman"/>
        </w:rPr>
      </w:pPr>
      <w:r w:rsidRPr="00CD5247">
        <w:rPr>
          <w:rFonts w:ascii="Times New Roman" w:hAnsi="Times New Roman" w:cs="Times New Roman"/>
        </w:rPr>
        <w:t>«</w:t>
      </w:r>
      <w:r w:rsidR="00125629">
        <w:rPr>
          <w:rFonts w:ascii="Times New Roman" w:hAnsi="Times New Roman" w:cs="Times New Roman"/>
        </w:rPr>
        <w:t>21</w:t>
      </w:r>
      <w:r w:rsidRPr="00CD5247">
        <w:rPr>
          <w:rFonts w:ascii="Times New Roman" w:hAnsi="Times New Roman" w:cs="Times New Roman"/>
        </w:rPr>
        <w:t>»</w:t>
      </w:r>
      <w:r w:rsidR="00125629">
        <w:rPr>
          <w:rFonts w:ascii="Times New Roman" w:hAnsi="Times New Roman" w:cs="Times New Roman"/>
        </w:rPr>
        <w:t>апреля</w:t>
      </w:r>
      <w:r w:rsidRPr="00CD5247">
        <w:rPr>
          <w:rFonts w:ascii="Times New Roman" w:hAnsi="Times New Roman" w:cs="Times New Roman"/>
        </w:rPr>
        <w:t xml:space="preserve"> 2020 г.</w:t>
      </w:r>
    </w:p>
    <w:p w:rsidR="00125629" w:rsidRPr="00CD5247" w:rsidRDefault="00125629" w:rsidP="00CD524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№47</w:t>
      </w:r>
    </w:p>
    <w:p w:rsidR="00CD5247" w:rsidRPr="00CD5247" w:rsidRDefault="00CD5247" w:rsidP="00CD5247">
      <w:pPr>
        <w:spacing w:after="0" w:line="240" w:lineRule="auto"/>
        <w:rPr>
          <w:rFonts w:ascii="Times New Roman" w:hAnsi="Times New Roman" w:cs="Times New Roman"/>
        </w:rPr>
      </w:pPr>
    </w:p>
    <w:p w:rsidR="00CD5247" w:rsidRDefault="00CD5247" w:rsidP="00CD524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CD5247" w:rsidRDefault="00CD5247" w:rsidP="00CD524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</w:p>
    <w:p w:rsidR="0034724D" w:rsidRPr="00CD5247" w:rsidRDefault="0034724D" w:rsidP="00CD524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CD5247">
        <w:rPr>
          <w:rFonts w:ascii="Times New Roman" w:hAnsi="Times New Roman" w:cs="Times New Roman"/>
        </w:rPr>
        <w:t>Приложение к решению</w:t>
      </w:r>
    </w:p>
    <w:p w:rsidR="0034724D" w:rsidRPr="00CD5247" w:rsidRDefault="0034724D" w:rsidP="00CD524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CD5247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CD5247">
        <w:rPr>
          <w:rFonts w:ascii="Times New Roman" w:hAnsi="Times New Roman" w:cs="Times New Roman"/>
        </w:rPr>
        <w:t>Резяповский</w:t>
      </w:r>
      <w:proofErr w:type="spellEnd"/>
      <w:r w:rsidRPr="00CD5247">
        <w:rPr>
          <w:rFonts w:ascii="Times New Roman" w:hAnsi="Times New Roman" w:cs="Times New Roman"/>
        </w:rPr>
        <w:t xml:space="preserve"> сельсовет  муниципального района </w:t>
      </w:r>
      <w:proofErr w:type="spellStart"/>
      <w:r w:rsidRPr="00CD5247">
        <w:rPr>
          <w:rFonts w:ascii="Times New Roman" w:hAnsi="Times New Roman" w:cs="Times New Roman"/>
        </w:rPr>
        <w:t>Чекмагушевский</w:t>
      </w:r>
      <w:proofErr w:type="spellEnd"/>
      <w:r w:rsidRPr="00CD5247">
        <w:rPr>
          <w:rFonts w:ascii="Times New Roman" w:hAnsi="Times New Roman" w:cs="Times New Roman"/>
        </w:rPr>
        <w:t xml:space="preserve">  район Республики Башкортостан </w:t>
      </w:r>
    </w:p>
    <w:p w:rsidR="0034724D" w:rsidRPr="00CD5247" w:rsidRDefault="0034724D" w:rsidP="00CD5247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 w:rsidRPr="00CD5247">
        <w:rPr>
          <w:rFonts w:ascii="Times New Roman" w:hAnsi="Times New Roman" w:cs="Times New Roman"/>
        </w:rPr>
        <w:t>«</w:t>
      </w:r>
      <w:r w:rsidR="00CD5247">
        <w:rPr>
          <w:rFonts w:ascii="Times New Roman" w:hAnsi="Times New Roman" w:cs="Times New Roman"/>
        </w:rPr>
        <w:t>2</w:t>
      </w:r>
      <w:r w:rsidR="00125629">
        <w:rPr>
          <w:rFonts w:ascii="Times New Roman" w:hAnsi="Times New Roman" w:cs="Times New Roman"/>
        </w:rPr>
        <w:t>1</w:t>
      </w:r>
      <w:r w:rsidRPr="00CD5247">
        <w:rPr>
          <w:rFonts w:ascii="Times New Roman" w:hAnsi="Times New Roman" w:cs="Times New Roman"/>
        </w:rPr>
        <w:t xml:space="preserve">»  </w:t>
      </w:r>
      <w:r w:rsidR="00CD5247">
        <w:rPr>
          <w:rFonts w:ascii="Times New Roman" w:hAnsi="Times New Roman" w:cs="Times New Roman"/>
        </w:rPr>
        <w:t>апреля</w:t>
      </w:r>
      <w:r w:rsidRPr="00CD5247">
        <w:rPr>
          <w:rFonts w:ascii="Times New Roman" w:hAnsi="Times New Roman" w:cs="Times New Roman"/>
        </w:rPr>
        <w:t xml:space="preserve"> 20</w:t>
      </w:r>
      <w:r w:rsidR="00CD5247">
        <w:rPr>
          <w:rFonts w:ascii="Times New Roman" w:hAnsi="Times New Roman" w:cs="Times New Roman"/>
        </w:rPr>
        <w:t>20</w:t>
      </w:r>
      <w:r w:rsidRPr="00CD5247">
        <w:rPr>
          <w:rFonts w:ascii="Times New Roman" w:hAnsi="Times New Roman" w:cs="Times New Roman"/>
        </w:rPr>
        <w:t xml:space="preserve"> г.</w:t>
      </w: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D5247">
        <w:rPr>
          <w:rFonts w:ascii="Times New Roman" w:hAnsi="Times New Roman" w:cs="Times New Roman"/>
        </w:rPr>
        <w:t xml:space="preserve">                      </w:t>
      </w:r>
    </w:p>
    <w:p w:rsidR="0034724D" w:rsidRPr="00CD5247" w:rsidRDefault="0034724D" w:rsidP="00CD52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5247">
        <w:rPr>
          <w:rFonts w:ascii="Times New Roman" w:hAnsi="Times New Roman" w:cs="Times New Roman"/>
          <w:sz w:val="28"/>
          <w:szCs w:val="28"/>
        </w:rPr>
        <w:t xml:space="preserve">Перечень  свободных площадей,    составляющих казну сельского поселения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Резяповский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proofErr w:type="spellStart"/>
      <w:r w:rsidRPr="00CD5247">
        <w:rPr>
          <w:rFonts w:ascii="Times New Roman" w:hAnsi="Times New Roman" w:cs="Times New Roman"/>
          <w:sz w:val="28"/>
          <w:szCs w:val="28"/>
        </w:rPr>
        <w:t>Чекмагушевский</w:t>
      </w:r>
      <w:proofErr w:type="spellEnd"/>
      <w:r w:rsidRPr="00CD5247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Башкортостан, предлагаемых для передачи в аренду, в том числе  субъектам малого  и среднего предпринимательства</w:t>
      </w:r>
    </w:p>
    <w:p w:rsidR="0034724D" w:rsidRPr="00CD5247" w:rsidRDefault="0034724D" w:rsidP="00CD52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30" w:type="dxa"/>
        <w:jc w:val="center"/>
        <w:tblInd w:w="-601" w:type="dxa"/>
        <w:tblLayout w:type="fixed"/>
        <w:tblLook w:val="00A0"/>
      </w:tblPr>
      <w:tblGrid>
        <w:gridCol w:w="567"/>
        <w:gridCol w:w="1844"/>
        <w:gridCol w:w="3688"/>
        <w:gridCol w:w="3831"/>
      </w:tblGrid>
      <w:tr w:rsidR="0034724D" w:rsidRPr="00CD5247" w:rsidTr="0034724D">
        <w:trPr>
          <w:trHeight w:val="1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/</w:t>
            </w:r>
            <w:proofErr w:type="spellStart"/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Наименование объекта  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Адрес, местонахождение свободных площадей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Характеристика площадей (производственные цеха, лаборатории, склады и т.д.),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площадь кв. м</w:t>
            </w:r>
          </w:p>
        </w:tc>
      </w:tr>
      <w:tr w:rsidR="0034724D" w:rsidRPr="00CD5247" w:rsidTr="0034724D">
        <w:trPr>
          <w:trHeight w:val="1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айбулатово</w:t>
            </w:r>
            <w:proofErr w:type="spell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ира,д.29  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одноэтажное кирпичное здание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270,1 кв.м.</w:t>
            </w:r>
          </w:p>
        </w:tc>
      </w:tr>
      <w:tr w:rsidR="0034724D" w:rsidRPr="00CD5247" w:rsidTr="0034724D">
        <w:trPr>
          <w:trHeight w:val="1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Здание клуба</w:t>
            </w:r>
            <w:bookmarkStart w:id="0" w:name="_GoBack"/>
            <w:bookmarkEnd w:id="0"/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овобалаково</w:t>
            </w:r>
            <w:proofErr w:type="spell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, ул.М.Дашкина,д.25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одноэтажное кирпичное здание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317,5 кв.м.</w:t>
            </w:r>
          </w:p>
        </w:tc>
      </w:tr>
      <w:tr w:rsidR="0034724D" w:rsidRPr="00CD5247" w:rsidTr="0034724D">
        <w:trPr>
          <w:trHeight w:val="121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Здание школы</w:t>
            </w:r>
          </w:p>
        </w:tc>
        <w:tc>
          <w:tcPr>
            <w:tcW w:w="3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овобалаково</w:t>
            </w:r>
            <w:proofErr w:type="spellEnd"/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, ул.М.Дашкина,д.23</w:t>
            </w:r>
          </w:p>
        </w:tc>
        <w:tc>
          <w:tcPr>
            <w:tcW w:w="3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 xml:space="preserve">Нежилое одноэтажное кирпичное здание </w:t>
            </w:r>
          </w:p>
          <w:p w:rsidR="0034724D" w:rsidRPr="00CD5247" w:rsidRDefault="0034724D" w:rsidP="00CD52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5247">
              <w:rPr>
                <w:rFonts w:ascii="Times New Roman" w:hAnsi="Times New Roman" w:cs="Times New Roman"/>
                <w:sz w:val="28"/>
                <w:szCs w:val="28"/>
              </w:rPr>
              <w:t>107,2 кв.м.</w:t>
            </w:r>
          </w:p>
        </w:tc>
      </w:tr>
    </w:tbl>
    <w:p w:rsidR="0034724D" w:rsidRPr="0034724D" w:rsidRDefault="0034724D" w:rsidP="0034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Pr="0034724D" w:rsidRDefault="0034724D" w:rsidP="0034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Pr="0034724D" w:rsidRDefault="0034724D" w:rsidP="0034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Pr="0034724D" w:rsidRDefault="0034724D" w:rsidP="003472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24D" w:rsidRDefault="0034724D" w:rsidP="0034724D"/>
    <w:p w:rsidR="0034724D" w:rsidRDefault="0034724D" w:rsidP="0034724D"/>
    <w:p w:rsidR="0034724D" w:rsidRDefault="0034724D" w:rsidP="0034724D"/>
    <w:p w:rsidR="0034724D" w:rsidRDefault="0034724D" w:rsidP="0034724D"/>
    <w:p w:rsidR="0034724D" w:rsidRDefault="0034724D" w:rsidP="0034724D"/>
    <w:p w:rsidR="0034724D" w:rsidRDefault="0034724D" w:rsidP="0034724D"/>
    <w:p w:rsidR="008E354F" w:rsidRDefault="008E354F"/>
    <w:sectPr w:rsidR="008E354F" w:rsidSect="009C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34724D"/>
    <w:rsid w:val="00125629"/>
    <w:rsid w:val="0034724D"/>
    <w:rsid w:val="008E354F"/>
    <w:rsid w:val="00CD1F1B"/>
    <w:rsid w:val="00CD5247"/>
    <w:rsid w:val="00E47C12"/>
    <w:rsid w:val="00E8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C12"/>
  </w:style>
  <w:style w:type="paragraph" w:styleId="3">
    <w:name w:val="heading 3"/>
    <w:basedOn w:val="a"/>
    <w:next w:val="a"/>
    <w:link w:val="30"/>
    <w:semiHidden/>
    <w:unhideWhenUsed/>
    <w:qFormat/>
    <w:rsid w:val="003472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34724D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eastAsia="Times New Roman" w:hAnsi="Arial New Bash" w:cs="Times New Roman"/>
      <w:b/>
      <w:caps/>
      <w:sz w:val="24"/>
      <w:szCs w:val="24"/>
    </w:rPr>
  </w:style>
  <w:style w:type="paragraph" w:styleId="6">
    <w:name w:val="heading 6"/>
    <w:basedOn w:val="a"/>
    <w:next w:val="a"/>
    <w:link w:val="61"/>
    <w:qFormat/>
    <w:rsid w:val="0034724D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eastAsia="Times New Roman" w:hAnsi="Arial New Bash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34724D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4724D"/>
    <w:rPr>
      <w:rFonts w:ascii="Times New Roman" w:eastAsia="Calibri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34724D"/>
    <w:rPr>
      <w:rFonts w:ascii="Arial New Bash" w:eastAsia="Times New Roman" w:hAnsi="Arial New Bash" w:cs="Times New Roman"/>
      <w:b/>
      <w:cap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3472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61">
    <w:name w:val="Заголовок 6 Знак1"/>
    <w:basedOn w:val="a0"/>
    <w:link w:val="6"/>
    <w:locked/>
    <w:rsid w:val="0034724D"/>
    <w:rPr>
      <w:rFonts w:ascii="Arial New Bash" w:eastAsia="Times New Roman" w:hAnsi="Arial New Bash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47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724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34724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R7</dc:creator>
  <cp:keywords/>
  <dc:description/>
  <cp:lastModifiedBy>R7</cp:lastModifiedBy>
  <cp:revision>4</cp:revision>
  <cp:lastPrinted>2020-04-23T06:52:00Z</cp:lastPrinted>
  <dcterms:created xsi:type="dcterms:W3CDTF">2020-04-16T06:00:00Z</dcterms:created>
  <dcterms:modified xsi:type="dcterms:W3CDTF">2020-04-23T06:52:00Z</dcterms:modified>
</cp:coreProperties>
</file>